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b48bf3b5894058886b7820732f5a5e6b6461"/>
    <w:p>
      <w:pPr>
        <w:pStyle w:val="Heading3"/>
      </w:pPr>
      <w:r>
        <w:t xml:space="preserve">Рафик Загрутдинов: Южную рокаду достроят в четвертом квартале 2024 года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Строительство Южной рокады поделено на 8 участков, из них пять построены, еще на трех ведутся работы. Об этом в интервью «Российской газете» рассказал глава столичного Департамента строительства Рафик Загрутдинов.</w:t>
      </w:r>
      <w:r>
        <w:t xml:space="preserve"> </w:t>
      </w:r>
      <w:r>
        <w:t xml:space="preserve">«Эта трасса протяженностью 40 километров еще одна часть нового транспортного каркаса Москвы. Она имеет большое значение практически для всех москвичей, так как идет от развязки Рублевского шоссе с МКАД, пересекает юг и доходит до юго-востока в Капотне - до улицы Верхние поля. Пять участков уже введены в эксплуатацию. Осталось три: построить от Каспийской улицы до 1- гоКотляковского переулка, реконструкция улицы Донецкой от улицы Подольской до Курьяновской набережной, а также транспортная развязка на пересечении МКАД с улицей Верхние поля и улицей Капотня. Все три так же закончим в этом году, в четвертом квартале. Общая готовность всей Южной рокады сейчас составляет 89 процентов», – отметил Рафик Загрутдинов.</w:t>
      </w:r>
      <w:r>
        <w:t xml:space="preserve"> </w:t>
      </w:r>
      <w:r>
        <w:t xml:space="preserve">Южная рокада соединит крупные магистрали: Юго-Восточный и Западный участки МКАД, Кутузовский проспект, Мичуринский проспект, проспект Вернадского, Ленинский проспект, Профсоюзную улицу, Варшавское шоссе, Пролетарский проспект, Каширское шоссе, Липецкую и Люблинскую улицу, Бесединское шоссе и улицу Верхние Поля.</w:t>
      </w:r>
      <w:r>
        <w:t xml:space="preserve"> </w:t>
      </w:r>
      <w:r>
        <w:t xml:space="preserve">Южная рокада обеспечит транспортной связью 4 округа Москвы: ЗАО, ЮЗАО, ЮАО, ЮВАО и 24 района с населением около 2,7 млн человек.</w:t>
      </w:r>
      <w:r>
        <w:t xml:space="preserve"> </w:t>
      </w:r>
      <w:r>
        <w:t xml:space="preserve">Рафик Загрутдинов напомнил, что развитие транспортного каркаса города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http://upt.mos.ru/presscenter/news/detail/12183234.html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3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3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2024-09-06T19:55:22Z</dcterms:created>
  <dcterms:modified xsi:type="dcterms:W3CDTF">2024-09-06T19:55:22Z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