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22cdc50598ce8ca051c5bcdd1298a3048c06d"/>
    <w:p>
      <w:pPr>
        <w:pStyle w:val="Heading3"/>
      </w:pPr>
      <w:r>
        <w:t xml:space="preserve">Рафик Загрутдинов: почти 50 тысяч кубометров бетона уложено при строительстве комплекса электродепо «Южное»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На юге столицы завершается строительство объектов производственного назначения в составе комплекса электродепо «Южное». Об этом сообщил руководитель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«Строители завершают устройство основных конструкций вспомогательных зданий и сооружений в составе депо. Сейчас монолитные работы ведут в блоке складских помещений и площадок для хранения. Всего на территории электродепо возведут 46 зданий и сооружений производственного назначения общей площадью более 78 тысяч квадратных метров. В ходе работ на объекте уложено около 50 тысяч кубометров бетона», – отметил Рафик Загрутдинов.</w:t>
      </w:r>
      <w:r>
        <w:t xml:space="preserve"> </w:t>
      </w:r>
      <w:r>
        <w:t xml:space="preserve">Электродепо «Южное» позволит улучшить обслуживание подвижного состава Замоскворецкой линии метро. После ввода в эксплуатацию оно возьмет на себя функции по ремонту и техническому обслуживанию поездов зеленой ветки.</w:t>
      </w:r>
      <w:r>
        <w:t xml:space="preserve"> </w:t>
      </w:r>
      <w:r>
        <w:t xml:space="preserve">В отстойно-ремонтном корпусе площадью более 40 тысяч квадратных метров оборудуют 34 канавы: 25 отстойных, семь ремонтных, одну под обточку колесных пар и одну под камеру мойки. В этом корпусе депо на сегодня полностью завершены монолитные конструкции всех смотровых канав, там уложено свыше 30 тысяч кубометров бетона, продолжается устройство мягкой кровли и ведутся внутренние отделочные работы, а также продолжается монтаж подрельсовых эстакад, затем приступят к установке технологического оборудования – площадок для доступа в поезда.</w:t>
      </w:r>
      <w:r>
        <w:t xml:space="preserve"> </w:t>
      </w:r>
      <w:r>
        <w:t xml:space="preserve">Камера мойки будет оснащена современным оборудованием. Автоматическая система с щеточными модулями обеспечит очищение внешней поверхности электропоездов в круглосуточном режиме с производительностью 10 вагонов в час.</w:t>
      </w:r>
      <w:r>
        <w:t xml:space="preserve"> </w:t>
      </w:r>
      <w:r>
        <w:t xml:space="preserve">Ранее мэр Москвы Сергей Собянин рассказал о строительстве электродепо «Южное» для Замоскворецкой линии.</w:t>
      </w:r>
      <w:r>
        <w:t xml:space="preserve"> </w:t>
      </w:r>
      <w:r>
        <w:t xml:space="preserve">Подведомственный Департаменту строительства холдинг «Мосинжпроект» – генеральный проектировщик и генеральный подрядчик строительства новых линий и станций столичного метро. С 2011 года с участием специалистов холдинга «Мосинжпроект» в Москве введено свыше 160 км линий и 75 новых станций метрополитена, построено и реконструировано 12 электродепо. Сегодня продолжается строительство новых и реконструкция существующих электродепо для обслуживания подвижного состава столичного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http://upt.mos.ru/press-tsent/novost/detail/12374876.html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4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4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2025-06-19T18:11:17Z</dcterms:created>
  <dcterms:modified xsi:type="dcterms:W3CDTF">2025-06-19T18:11:17Z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