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db3e622e0966d24c6d7db5f891adb3dfc48c48"/>
    <w:p>
      <w:pPr>
        <w:pStyle w:val="Heading3"/>
      </w:pPr>
      <w:r>
        <w:t xml:space="preserve">Рафик Загрутдинов: в здании пожарного депо на «ЗИЛе» завершается устройство фасадов и кровли</w:t>
      </w:r>
    </w:p>
    <w:p>
      <w:pPr>
        <w:pStyle w:val="FirstParagraph"/>
      </w:pPr>
      <w:r>
        <w:t xml:space="preserve">30.08.2024</w:t>
      </w:r>
    </w:p>
    <w:p>
      <w:pPr>
        <w:pStyle w:val="BodyText"/>
      </w:pPr>
      <w:r>
        <w:t xml:space="preserve">В рамках реализации программы «Безопасный город» на юге Москвы на территории бывшего завода «ЗИЛ» по адресу: Автозаводская улица, владение 23, возводят здание пожарного депо на четыре машино-места. Об этом рассказал руководитель Департамента строительства столицы, входящего в Комплекс градостроительной политики и строительства города Москвы, Рафик Загрутдинов.</w:t>
      </w:r>
      <w:r>
        <w:t xml:space="preserve"> </w:t>
      </w:r>
      <w:r>
        <w:t xml:space="preserve">«Сейчас в здании пожарного депо на “ЗИЛе” завершается устройство фасадов и кровли. Рабочие уже приступили к внутренней отделке и монтажу инженерных систем», – сообщил Рафик Загрутдинов.</w:t>
      </w:r>
      <w:r>
        <w:t xml:space="preserve"> </w:t>
      </w:r>
      <w:r>
        <w:t xml:space="preserve">По его словам, в здании будет три наземных этажа, а также гараж, рассчитанный на четыре пожарных автомобиля, с отдельным боксом мойки и ремонтным боксом. В депо предусмотрен учебный класс, класс безопасности дорожного движения и восстановительный центр личного состава с комнатой психологической разгрузки.</w:t>
      </w:r>
      <w:r>
        <w:t xml:space="preserve"> </w:t>
      </w:r>
      <w:r>
        <w:t xml:space="preserve">Территория пожарного депо будет иметь два въезда. Также на ней разместят парковку для гостевого транспорта на 10 машино-мест и тренировочную башню с полосой препятствий длиной 50 метров и беговой дорожкой длиной 100 метров, оборудованными резиновым покрытием, учебный пожарный гидрант с подземным резервуаром и спортивную площадку.</w:t>
      </w:r>
      <w:r>
        <w:t xml:space="preserve"> </w:t>
      </w:r>
      <w:r>
        <w:t xml:space="preserve">«Строительство депо общей площадью порядка трех тысяч квадратных метров стартовало в апреле 2023 года. В соответствии с графиком контрольно-надзорных мероприятий в настоящее время проводится четвертая выездная проверка комитета, в рамках которой специалисты оценивают качество выполненных работ и соблюдение требований техники безопасности на стройплощадке», – добавил председатель Мосгосстройнадзора Антон Слободчиков.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http://upt.mos.ru/press-tsent/novost/detail/12543103.html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ГКУ города Москвы «Управление подготовки территорий»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pt.mos.ru" TargetMode="External" /><Relationship Type="http://schemas.openxmlformats.org/officeDocument/2006/relationships/hyperlink" Id="rId20" Target="http://upt.mos.ru/press-tsent/novost/detail/1254310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pt.mos.ru" TargetMode="External" /><Relationship Type="http://schemas.openxmlformats.org/officeDocument/2006/relationships/hyperlink" Id="rId20" Target="http://upt.mos.ru/press-tsent/novost/detail/1254310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2025-07-19T10:59:16Z</dcterms:created>
  <dcterms:modified xsi:type="dcterms:W3CDTF">2025-07-19T10:59:16Z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